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F95" w:rsidRPr="00AE00C6" w:rsidRDefault="00E44F95" w:rsidP="004E3813">
      <w:pPr>
        <w:spacing w:line="240" w:lineRule="auto"/>
        <w:ind w:right="74"/>
        <w:jc w:val="center"/>
        <w:rPr>
          <w:rFonts w:cstheme="minorHAnsi"/>
          <w:b/>
          <w:sz w:val="28"/>
        </w:rPr>
      </w:pPr>
      <w:bookmarkStart w:id="0" w:name="_GoBack"/>
      <w:bookmarkEnd w:id="0"/>
      <w:r w:rsidRPr="00AE00C6">
        <w:rPr>
          <w:rFonts w:cstheme="minorHAnsi"/>
          <w:b/>
          <w:bCs/>
          <w:noProof/>
          <w:sz w:val="24"/>
          <w:szCs w:val="20"/>
          <w:u w:val="single"/>
          <w:lang w:val="en-GB" w:eastAsia="en-GB"/>
        </w:rPr>
        <w:drawing>
          <wp:anchor distT="0" distB="0" distL="114300" distR="114300" simplePos="0" relativeHeight="251661312" behindDoc="0" locked="0" layoutInCell="1" allowOverlap="1" wp14:anchorId="5FF18916" wp14:editId="5024F625">
            <wp:simplePos x="0" y="0"/>
            <wp:positionH relativeFrom="column">
              <wp:posOffset>-227330</wp:posOffset>
            </wp:positionH>
            <wp:positionV relativeFrom="paragraph">
              <wp:posOffset>-428625</wp:posOffset>
            </wp:positionV>
            <wp:extent cx="1160780" cy="491490"/>
            <wp:effectExtent l="0" t="0" r="1270" b="3810"/>
            <wp:wrapNone/>
            <wp:docPr id="1" name="Picture 0" descr="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_col_white_background.jpg"/>
                    <pic:cNvPicPr/>
                  </pic:nvPicPr>
                  <pic:blipFill>
                    <a:blip r:embed="rId6" cstate="print"/>
                    <a:stretch>
                      <a:fillRect/>
                    </a:stretch>
                  </pic:blipFill>
                  <pic:spPr>
                    <a:xfrm>
                      <a:off x="0" y="0"/>
                      <a:ext cx="1160780" cy="491490"/>
                    </a:xfrm>
                    <a:prstGeom prst="rect">
                      <a:avLst/>
                    </a:prstGeom>
                  </pic:spPr>
                </pic:pic>
              </a:graphicData>
            </a:graphic>
          </wp:anchor>
        </w:drawing>
      </w:r>
      <w:r w:rsidRPr="00AE00C6">
        <w:rPr>
          <w:rFonts w:cstheme="minorHAnsi"/>
          <w:b/>
          <w:sz w:val="28"/>
        </w:rPr>
        <w:t xml:space="preserve">The BILAG Biologics Prospective Cohort: </w:t>
      </w:r>
    </w:p>
    <w:p w:rsidR="00E44F95" w:rsidRPr="00AE00C6" w:rsidRDefault="00E44F95" w:rsidP="004E3813">
      <w:pPr>
        <w:spacing w:line="240" w:lineRule="auto"/>
        <w:ind w:right="74"/>
        <w:jc w:val="center"/>
        <w:rPr>
          <w:rFonts w:cstheme="minorHAnsi"/>
          <w:b/>
          <w:bCs/>
          <w:noProof/>
          <w:sz w:val="24"/>
          <w:szCs w:val="20"/>
          <w:u w:val="single"/>
          <w:lang w:eastAsia="en-GB"/>
        </w:rPr>
      </w:pPr>
      <w:r w:rsidRPr="00AE00C6">
        <w:rPr>
          <w:rFonts w:cstheme="minorHAnsi"/>
          <w:b/>
          <w:sz w:val="28"/>
        </w:rPr>
        <w:t>Long-term Safety of New Treatments in the Management of SLE</w:t>
      </w:r>
      <w:r w:rsidRPr="00AE00C6">
        <w:rPr>
          <w:rFonts w:cstheme="minorHAnsi"/>
          <w:b/>
          <w:bCs/>
          <w:noProof/>
          <w:sz w:val="24"/>
          <w:szCs w:val="20"/>
          <w:u w:val="single"/>
          <w:lang w:eastAsia="en-GB"/>
        </w:rPr>
        <w:t xml:space="preserve"> </w:t>
      </w:r>
    </w:p>
    <w:p w:rsidR="00E44F95" w:rsidRPr="004E3813" w:rsidRDefault="00E44F95" w:rsidP="00E44F95">
      <w:pPr>
        <w:rPr>
          <w:rFonts w:cs="Arial"/>
          <w:b/>
          <w:bCs/>
          <w:noProof/>
          <w:sz w:val="24"/>
        </w:rPr>
      </w:pPr>
      <w:r w:rsidRPr="004E3813">
        <w:rPr>
          <w:rFonts w:cs="Arial"/>
          <w:b/>
          <w:bCs/>
          <w:noProof/>
          <w:sz w:val="24"/>
        </w:rPr>
        <w:t>SUPPLEMENTARY CONSENT FORM – LUPUS AND COVID-19 (version 1.</w:t>
      </w:r>
      <w:r w:rsidR="00F12FB0">
        <w:rPr>
          <w:rFonts w:cs="Arial"/>
          <w:b/>
          <w:bCs/>
          <w:noProof/>
          <w:sz w:val="24"/>
        </w:rPr>
        <w:t>2</w:t>
      </w:r>
      <w:r w:rsidR="00F12FB0" w:rsidRPr="004E3813">
        <w:rPr>
          <w:rFonts w:cs="Arial"/>
          <w:b/>
          <w:bCs/>
          <w:noProof/>
          <w:sz w:val="24"/>
        </w:rPr>
        <w:t xml:space="preserve"> </w:t>
      </w:r>
      <w:r w:rsidRPr="004E3813">
        <w:rPr>
          <w:rFonts w:cs="Arial"/>
          <w:b/>
          <w:bCs/>
          <w:noProof/>
          <w:sz w:val="24"/>
        </w:rPr>
        <w:t>(</w:t>
      </w:r>
      <w:r w:rsidR="00F12FB0">
        <w:rPr>
          <w:rFonts w:cs="Arial"/>
          <w:b/>
          <w:bCs/>
          <w:noProof/>
          <w:sz w:val="24"/>
        </w:rPr>
        <w:t>29/09</w:t>
      </w:r>
      <w:r w:rsidRPr="004E3813">
        <w:rPr>
          <w:rFonts w:cs="Arial"/>
          <w:b/>
          <w:bCs/>
          <w:noProof/>
          <w:sz w:val="24"/>
        </w:rPr>
        <w:t>/2021)</w:t>
      </w:r>
    </w:p>
    <w:p w:rsidR="00F43376" w:rsidRDefault="00E44F95" w:rsidP="00E44F95">
      <w:r>
        <w:rPr>
          <w:b/>
        </w:rPr>
        <w:t>Name of Lead Researcher: Professor Ian Bruce</w:t>
      </w:r>
      <w:r>
        <w:t xml:space="preserve">  </w:t>
      </w:r>
    </w:p>
    <w:p w:rsidR="00F245ED" w:rsidRPr="00F245ED" w:rsidRDefault="00F245ED" w:rsidP="00F245ED">
      <w:pPr>
        <w:spacing w:before="120"/>
        <w:ind w:left="284" w:hanging="284"/>
        <w:rPr>
          <w:rFonts w:cs="Arial"/>
        </w:rPr>
      </w:pPr>
      <w:r w:rsidRPr="00F245ED">
        <w:rPr>
          <w:rFonts w:cs="Arial"/>
        </w:rPr>
        <w:t>If you are happy to participate please complete and sign the consent form below.</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505"/>
        <w:gridCol w:w="851"/>
      </w:tblGrid>
      <w:tr w:rsidR="00E44F95" w:rsidRPr="00D601B8" w:rsidTr="004E3813">
        <w:trPr>
          <w:trHeight w:val="300"/>
          <w:jc w:val="center"/>
        </w:trPr>
        <w:tc>
          <w:tcPr>
            <w:tcW w:w="704" w:type="dxa"/>
            <w:shd w:val="clear" w:color="auto" w:fill="auto"/>
            <w:noWrap/>
            <w:vAlign w:val="bottom"/>
            <w:hideMark/>
          </w:tcPr>
          <w:p w:rsidR="00E44F95" w:rsidRPr="00D601B8" w:rsidRDefault="00E44F95" w:rsidP="00A36AC3">
            <w:pPr>
              <w:spacing w:line="240" w:lineRule="auto"/>
              <w:rPr>
                <w:rFonts w:eastAsia="Times New Roman" w:cs="Times New Roman"/>
                <w:color w:val="000000"/>
                <w:lang w:eastAsia="en-GB"/>
              </w:rPr>
            </w:pPr>
            <w:r w:rsidRPr="00D601B8">
              <w:rPr>
                <w:rFonts w:eastAsia="Times New Roman" w:cs="Times New Roman"/>
                <w:color w:val="000000"/>
                <w:lang w:eastAsia="en-GB"/>
              </w:rPr>
              <w:t> </w:t>
            </w:r>
          </w:p>
        </w:tc>
        <w:tc>
          <w:tcPr>
            <w:tcW w:w="8505" w:type="dxa"/>
            <w:shd w:val="clear" w:color="auto" w:fill="auto"/>
            <w:vAlign w:val="bottom"/>
            <w:hideMark/>
          </w:tcPr>
          <w:p w:rsidR="00E44F95" w:rsidRPr="00D601B8" w:rsidRDefault="00E44F95" w:rsidP="00A36AC3">
            <w:pPr>
              <w:spacing w:line="240" w:lineRule="auto"/>
              <w:rPr>
                <w:rFonts w:eastAsia="Times New Roman" w:cs="Times New Roman"/>
                <w:b/>
                <w:color w:val="000000"/>
                <w:lang w:eastAsia="en-GB"/>
              </w:rPr>
            </w:pPr>
            <w:r w:rsidRPr="00D601B8">
              <w:rPr>
                <w:rFonts w:eastAsia="Times New Roman" w:cs="Times New Roman"/>
                <w:b/>
                <w:color w:val="000000"/>
                <w:lang w:eastAsia="en-GB"/>
              </w:rPr>
              <w:t>Activities</w:t>
            </w:r>
          </w:p>
        </w:tc>
        <w:tc>
          <w:tcPr>
            <w:tcW w:w="851" w:type="dxa"/>
          </w:tcPr>
          <w:p w:rsidR="00E44F95" w:rsidRPr="00D601B8" w:rsidRDefault="004E3813" w:rsidP="00A36AC3">
            <w:pPr>
              <w:spacing w:line="240" w:lineRule="auto"/>
              <w:rPr>
                <w:rFonts w:eastAsia="Times New Roman" w:cs="Times New Roman"/>
                <w:b/>
                <w:color w:val="000000"/>
                <w:lang w:eastAsia="en-GB"/>
              </w:rPr>
            </w:pPr>
            <w:r>
              <w:rPr>
                <w:rFonts w:eastAsia="Times New Roman" w:cs="Times New Roman"/>
                <w:b/>
                <w:color w:val="000000"/>
                <w:lang w:eastAsia="en-GB"/>
              </w:rPr>
              <w:t>Initials</w:t>
            </w:r>
          </w:p>
        </w:tc>
      </w:tr>
      <w:tr w:rsidR="00E44F95" w:rsidRPr="00D601B8" w:rsidTr="004E3813">
        <w:trPr>
          <w:trHeight w:val="1140"/>
          <w:jc w:val="center"/>
        </w:trPr>
        <w:tc>
          <w:tcPr>
            <w:tcW w:w="704" w:type="dxa"/>
            <w:shd w:val="clear" w:color="auto" w:fill="auto"/>
            <w:noWrap/>
            <w:vAlign w:val="center"/>
          </w:tcPr>
          <w:p w:rsidR="00E44F95" w:rsidRPr="00D601B8" w:rsidRDefault="00E44F95" w:rsidP="00A36AC3">
            <w:pPr>
              <w:spacing w:line="240" w:lineRule="auto"/>
              <w:jc w:val="center"/>
              <w:rPr>
                <w:rFonts w:eastAsia="Times New Roman" w:cs="Times New Roman"/>
                <w:color w:val="000000"/>
                <w:lang w:eastAsia="en-GB"/>
              </w:rPr>
            </w:pPr>
            <w:r>
              <w:rPr>
                <w:rFonts w:eastAsia="Times New Roman" w:cs="Times New Roman"/>
                <w:color w:val="000000"/>
                <w:lang w:eastAsia="en-GB"/>
              </w:rPr>
              <w:t>1</w:t>
            </w:r>
          </w:p>
        </w:tc>
        <w:tc>
          <w:tcPr>
            <w:tcW w:w="8505" w:type="dxa"/>
            <w:shd w:val="clear" w:color="auto" w:fill="auto"/>
            <w:vAlign w:val="center"/>
          </w:tcPr>
          <w:p w:rsidR="00E44F95" w:rsidRPr="007816A4" w:rsidRDefault="00E44F95" w:rsidP="00A36AC3">
            <w:pPr>
              <w:spacing w:line="240" w:lineRule="auto"/>
              <w:rPr>
                <w:rFonts w:eastAsia="Times New Roman" w:cs="Arial"/>
                <w:b/>
                <w:color w:val="000000"/>
                <w:lang w:eastAsia="en-GB"/>
              </w:rPr>
            </w:pPr>
            <w:r>
              <w:t>I understand that this consent form is for the part of the BILAG BR study concerning covid-19 in lupus patients.  This consent form is in addition to the consent form I signed when I joined the BILAG-BR study.</w:t>
            </w:r>
          </w:p>
        </w:tc>
        <w:tc>
          <w:tcPr>
            <w:tcW w:w="851" w:type="dxa"/>
          </w:tcPr>
          <w:p w:rsidR="00E44F95" w:rsidRDefault="00E44F95" w:rsidP="00A36AC3">
            <w:pPr>
              <w:spacing w:line="240" w:lineRule="auto"/>
            </w:pPr>
          </w:p>
        </w:tc>
      </w:tr>
      <w:tr w:rsidR="00E44F95" w:rsidRPr="00D601B8" w:rsidTr="004E3813">
        <w:trPr>
          <w:trHeight w:val="1140"/>
          <w:jc w:val="center"/>
        </w:trPr>
        <w:tc>
          <w:tcPr>
            <w:tcW w:w="704" w:type="dxa"/>
            <w:shd w:val="clear" w:color="auto" w:fill="auto"/>
            <w:noWrap/>
            <w:vAlign w:val="center"/>
            <w:hideMark/>
          </w:tcPr>
          <w:p w:rsidR="00E44F95" w:rsidRPr="00D601B8" w:rsidRDefault="00E44F95" w:rsidP="00A36AC3">
            <w:pPr>
              <w:spacing w:line="240" w:lineRule="auto"/>
              <w:jc w:val="center"/>
              <w:rPr>
                <w:rFonts w:eastAsia="Times New Roman" w:cs="Times New Roman"/>
                <w:color w:val="000000"/>
                <w:lang w:eastAsia="en-GB"/>
              </w:rPr>
            </w:pPr>
            <w:r>
              <w:rPr>
                <w:rFonts w:eastAsia="Times New Roman" w:cs="Times New Roman"/>
                <w:color w:val="000000"/>
                <w:lang w:eastAsia="en-GB"/>
              </w:rPr>
              <w:t>2</w:t>
            </w:r>
          </w:p>
        </w:tc>
        <w:tc>
          <w:tcPr>
            <w:tcW w:w="8505" w:type="dxa"/>
            <w:shd w:val="clear" w:color="auto" w:fill="auto"/>
            <w:vAlign w:val="center"/>
            <w:hideMark/>
          </w:tcPr>
          <w:p w:rsidR="00E44F95" w:rsidRPr="00D601B8" w:rsidRDefault="00E44F95" w:rsidP="00A36AC3">
            <w:pPr>
              <w:spacing w:line="240" w:lineRule="auto"/>
              <w:rPr>
                <w:rFonts w:eastAsia="Times New Roman" w:cs="Arial"/>
                <w:color w:val="000000"/>
                <w:lang w:eastAsia="en-GB"/>
              </w:rPr>
            </w:pPr>
            <w:r w:rsidRPr="00D601B8">
              <w:rPr>
                <w:rFonts w:eastAsia="Times New Roman" w:cs="Arial"/>
                <w:color w:val="000000"/>
                <w:lang w:eastAsia="en-GB"/>
              </w:rPr>
              <w:t xml:space="preserve">I confirm that I have read the </w:t>
            </w:r>
            <w:r>
              <w:rPr>
                <w:rFonts w:eastAsia="Times New Roman" w:cs="Arial"/>
                <w:color w:val="000000"/>
                <w:lang w:eastAsia="en-GB"/>
              </w:rPr>
              <w:t>supplementary</w:t>
            </w:r>
            <w:r w:rsidRPr="00D601B8">
              <w:rPr>
                <w:rFonts w:eastAsia="Times New Roman" w:cs="Arial"/>
                <w:color w:val="000000"/>
                <w:lang w:eastAsia="en-GB"/>
              </w:rPr>
              <w:t xml:space="preserve"> information sheet </w:t>
            </w:r>
            <w:r>
              <w:rPr>
                <w:rFonts w:eastAsia="Times New Roman" w:cs="Arial"/>
                <w:color w:val="000000"/>
                <w:lang w:eastAsia="en-GB"/>
              </w:rPr>
              <w:t xml:space="preserve">(BILAG BR Supplementary Information Sheet – Lupus and COVID-19 </w:t>
            </w:r>
            <w:r w:rsidRPr="007816A4">
              <w:rPr>
                <w:rFonts w:eastAsia="Times New Roman" w:cs="Arial"/>
                <w:b/>
                <w:lang w:eastAsia="en-GB"/>
              </w:rPr>
              <w:t>Version 1.</w:t>
            </w:r>
            <w:r>
              <w:rPr>
                <w:rFonts w:eastAsia="Times New Roman" w:cs="Arial"/>
                <w:b/>
                <w:lang w:eastAsia="en-GB"/>
              </w:rPr>
              <w:t>1</w:t>
            </w:r>
            <w:r w:rsidRPr="007816A4">
              <w:rPr>
                <w:rFonts w:eastAsia="Times New Roman" w:cs="Arial"/>
                <w:b/>
                <w:lang w:eastAsia="en-GB"/>
              </w:rPr>
              <w:t xml:space="preserve">, Date </w:t>
            </w:r>
            <w:r>
              <w:rPr>
                <w:rFonts w:eastAsia="Times New Roman" w:cs="Arial"/>
                <w:b/>
                <w:lang w:eastAsia="en-GB"/>
              </w:rPr>
              <w:t>19/04</w:t>
            </w:r>
            <w:r w:rsidRPr="007816A4">
              <w:rPr>
                <w:rFonts w:eastAsia="Times New Roman" w:cs="Arial"/>
                <w:b/>
                <w:lang w:eastAsia="en-GB"/>
              </w:rPr>
              <w:t>/2021</w:t>
            </w:r>
            <w:r>
              <w:rPr>
                <w:rFonts w:eastAsia="Times New Roman" w:cs="Arial"/>
                <w:color w:val="000000"/>
                <w:lang w:eastAsia="en-GB"/>
              </w:rPr>
              <w:t>) for</w:t>
            </w:r>
            <w:r w:rsidRPr="00D601B8">
              <w:rPr>
                <w:rFonts w:eastAsia="Times New Roman" w:cs="Arial"/>
                <w:color w:val="000000"/>
                <w:lang w:eastAsia="en-GB"/>
              </w:rPr>
              <w:t xml:space="preserve"> the above study and have had the opportunity to consider the information and ask questions and had these answered satisfactorily</w:t>
            </w:r>
            <w:r>
              <w:rPr>
                <w:rFonts w:eastAsia="Times New Roman" w:cs="Arial"/>
                <w:color w:val="000000"/>
                <w:lang w:eastAsia="en-GB"/>
              </w:rPr>
              <w:t>.</w:t>
            </w:r>
          </w:p>
        </w:tc>
        <w:tc>
          <w:tcPr>
            <w:tcW w:w="851" w:type="dxa"/>
          </w:tcPr>
          <w:p w:rsidR="00E44F95" w:rsidRPr="00D601B8" w:rsidRDefault="00E44F95" w:rsidP="00A36AC3">
            <w:pPr>
              <w:spacing w:line="240" w:lineRule="auto"/>
              <w:rPr>
                <w:rFonts w:eastAsia="Times New Roman" w:cs="Arial"/>
                <w:color w:val="000000"/>
                <w:lang w:eastAsia="en-GB"/>
              </w:rPr>
            </w:pPr>
          </w:p>
        </w:tc>
      </w:tr>
      <w:tr w:rsidR="00E44F95" w:rsidRPr="00D601B8" w:rsidTr="004E3813">
        <w:trPr>
          <w:trHeight w:val="654"/>
          <w:jc w:val="center"/>
        </w:trPr>
        <w:tc>
          <w:tcPr>
            <w:tcW w:w="704" w:type="dxa"/>
            <w:shd w:val="clear" w:color="auto" w:fill="auto"/>
            <w:noWrap/>
            <w:vAlign w:val="center"/>
            <w:hideMark/>
          </w:tcPr>
          <w:p w:rsidR="00E44F95" w:rsidRPr="00D601B8" w:rsidRDefault="00E44F95" w:rsidP="00A36AC3">
            <w:pPr>
              <w:spacing w:line="240" w:lineRule="auto"/>
              <w:jc w:val="center"/>
              <w:rPr>
                <w:rFonts w:eastAsia="Times New Roman" w:cs="Times New Roman"/>
                <w:color w:val="000000"/>
                <w:lang w:eastAsia="en-GB"/>
              </w:rPr>
            </w:pPr>
            <w:r>
              <w:rPr>
                <w:rFonts w:eastAsia="Times New Roman" w:cs="Times New Roman"/>
                <w:color w:val="000000"/>
                <w:lang w:eastAsia="en-GB"/>
              </w:rPr>
              <w:t>3</w:t>
            </w:r>
          </w:p>
        </w:tc>
        <w:tc>
          <w:tcPr>
            <w:tcW w:w="8505" w:type="dxa"/>
            <w:shd w:val="clear" w:color="auto" w:fill="auto"/>
            <w:vAlign w:val="center"/>
            <w:hideMark/>
          </w:tcPr>
          <w:p w:rsidR="00E44F95" w:rsidRDefault="00E44F95" w:rsidP="00A36AC3">
            <w:pPr>
              <w:spacing w:line="240" w:lineRule="auto"/>
              <w:rPr>
                <w:rFonts w:eastAsia="Times New Roman" w:cs="Arial"/>
                <w:color w:val="000000"/>
                <w:lang w:eastAsia="en-GB"/>
              </w:rPr>
            </w:pPr>
            <w:r w:rsidRPr="00D601B8">
              <w:rPr>
                <w:rFonts w:eastAsia="Times New Roman" w:cs="Arial"/>
                <w:color w:val="000000"/>
                <w:lang w:eastAsia="en-GB"/>
              </w:rPr>
              <w:t xml:space="preserve">I understand that my participation in the study is voluntary and that I am free to withdraw at any time without giving a reason and </w:t>
            </w:r>
            <w:r>
              <w:rPr>
                <w:rFonts w:eastAsia="Times New Roman" w:cs="Arial"/>
                <w:color w:val="000000"/>
                <w:lang w:eastAsia="en-GB"/>
              </w:rPr>
              <w:t>without detriment to my</w:t>
            </w:r>
            <w:r w:rsidRPr="00913CDC">
              <w:rPr>
                <w:rFonts w:eastAsia="Times New Roman" w:cs="Arial"/>
                <w:lang w:eastAsia="en-GB"/>
              </w:rPr>
              <w:t>self</w:t>
            </w:r>
            <w:r w:rsidRPr="00C47F20">
              <w:rPr>
                <w:rFonts w:eastAsia="Times New Roman" w:cs="Arial"/>
                <w:color w:val="000000"/>
                <w:lang w:eastAsia="en-GB"/>
              </w:rPr>
              <w:t xml:space="preserve">.  </w:t>
            </w:r>
            <w:r>
              <w:rPr>
                <w:rFonts w:eastAsia="Times New Roman" w:cs="Arial"/>
                <w:color w:val="000000"/>
                <w:lang w:eastAsia="en-GB"/>
              </w:rPr>
              <w:t xml:space="preserve">I understand that </w:t>
            </w:r>
            <w:r>
              <w:rPr>
                <w:rFonts w:cs="Arial"/>
              </w:rPr>
              <w:t xml:space="preserve">it will not be possible to remove my data from the project once it has been </w:t>
            </w:r>
            <w:proofErr w:type="spellStart"/>
            <w:r>
              <w:rPr>
                <w:rFonts w:cs="Arial"/>
              </w:rPr>
              <w:t>anonymised</w:t>
            </w:r>
            <w:proofErr w:type="spellEnd"/>
            <w:r>
              <w:rPr>
                <w:rFonts w:cs="Arial"/>
              </w:rPr>
              <w:t xml:space="preserve"> and forms part of the data set.  </w:t>
            </w:r>
          </w:p>
          <w:p w:rsidR="00E44F95" w:rsidRDefault="00E44F95" w:rsidP="00A36AC3">
            <w:pPr>
              <w:spacing w:line="240" w:lineRule="auto"/>
              <w:rPr>
                <w:rFonts w:eastAsia="Times New Roman" w:cs="Arial"/>
                <w:color w:val="000000"/>
                <w:lang w:eastAsia="en-GB"/>
              </w:rPr>
            </w:pPr>
          </w:p>
          <w:p w:rsidR="00E44F95" w:rsidRPr="00C47F20" w:rsidRDefault="00E44F95" w:rsidP="00A36AC3">
            <w:pPr>
              <w:spacing w:line="240" w:lineRule="auto"/>
              <w:rPr>
                <w:rFonts w:eastAsia="Times New Roman" w:cs="Arial"/>
                <w:color w:val="000000"/>
                <w:lang w:eastAsia="en-GB"/>
              </w:rPr>
            </w:pPr>
            <w:r>
              <w:rPr>
                <w:rFonts w:eastAsia="Times New Roman" w:cs="Arial"/>
                <w:color w:val="000000"/>
                <w:lang w:eastAsia="en-GB"/>
              </w:rPr>
              <w:t>I agree to take part on this basis.</w:t>
            </w:r>
          </w:p>
        </w:tc>
        <w:tc>
          <w:tcPr>
            <w:tcW w:w="851" w:type="dxa"/>
          </w:tcPr>
          <w:p w:rsidR="00E44F95" w:rsidRPr="00D601B8" w:rsidRDefault="00E44F95" w:rsidP="00A36AC3">
            <w:pPr>
              <w:spacing w:line="240" w:lineRule="auto"/>
              <w:rPr>
                <w:rFonts w:eastAsia="Times New Roman" w:cs="Arial"/>
                <w:color w:val="000000"/>
                <w:lang w:eastAsia="en-GB"/>
              </w:rPr>
            </w:pPr>
          </w:p>
        </w:tc>
      </w:tr>
      <w:tr w:rsidR="00E44F95" w:rsidRPr="00D601B8" w:rsidTr="004E3813">
        <w:trPr>
          <w:trHeight w:val="855"/>
          <w:jc w:val="center"/>
        </w:trPr>
        <w:tc>
          <w:tcPr>
            <w:tcW w:w="704" w:type="dxa"/>
            <w:shd w:val="clear" w:color="auto" w:fill="auto"/>
            <w:noWrap/>
            <w:vAlign w:val="center"/>
          </w:tcPr>
          <w:p w:rsidR="00E44F95" w:rsidRDefault="00F245ED" w:rsidP="00A36AC3">
            <w:pPr>
              <w:spacing w:line="240" w:lineRule="auto"/>
              <w:jc w:val="center"/>
              <w:rPr>
                <w:rFonts w:eastAsia="Times New Roman" w:cs="Times New Roman"/>
                <w:color w:val="000000"/>
                <w:lang w:eastAsia="en-GB"/>
              </w:rPr>
            </w:pPr>
            <w:r>
              <w:rPr>
                <w:rFonts w:eastAsia="Times New Roman" w:cs="Times New Roman"/>
                <w:color w:val="000000"/>
                <w:lang w:eastAsia="en-GB"/>
              </w:rPr>
              <w:t>4</w:t>
            </w:r>
          </w:p>
        </w:tc>
        <w:tc>
          <w:tcPr>
            <w:tcW w:w="8505" w:type="dxa"/>
            <w:shd w:val="clear" w:color="auto" w:fill="auto"/>
            <w:vAlign w:val="center"/>
          </w:tcPr>
          <w:p w:rsidR="00E44F95" w:rsidRPr="001D2EE0" w:rsidRDefault="00E44F95" w:rsidP="00A36AC3">
            <w:pPr>
              <w:spacing w:line="240" w:lineRule="auto"/>
              <w:rPr>
                <w:rFonts w:ascii="Calibri" w:hAnsi="Calibri" w:cs="Calibri"/>
                <w:iCs/>
              </w:rPr>
            </w:pPr>
            <w:r w:rsidRPr="00C47F20">
              <w:rPr>
                <w:rFonts w:eastAsia="Times New Roman" w:cs="Arial"/>
                <w:color w:val="000000"/>
                <w:lang w:eastAsia="en-GB"/>
              </w:rPr>
              <w:t xml:space="preserve">I agree that any data collected may be </w:t>
            </w:r>
            <w:r>
              <w:rPr>
                <w:rFonts w:eastAsia="Times New Roman" w:cs="Arial"/>
                <w:color w:val="000000"/>
                <w:lang w:eastAsia="en-GB"/>
              </w:rPr>
              <w:t>included</w:t>
            </w:r>
            <w:r w:rsidRPr="00C47F20">
              <w:rPr>
                <w:rFonts w:eastAsia="Times New Roman" w:cs="Arial"/>
                <w:color w:val="000000"/>
                <w:lang w:eastAsia="en-GB"/>
              </w:rPr>
              <w:t xml:space="preserve"> in anonymous form in </w:t>
            </w:r>
            <w:r w:rsidRPr="007816A4">
              <w:rPr>
                <w:rFonts w:eastAsia="Times New Roman" w:cs="Arial"/>
                <w:lang w:eastAsia="en-GB"/>
              </w:rPr>
              <w:t>publications/conference presentations.</w:t>
            </w:r>
          </w:p>
        </w:tc>
        <w:tc>
          <w:tcPr>
            <w:tcW w:w="851" w:type="dxa"/>
          </w:tcPr>
          <w:p w:rsidR="00E44F95" w:rsidRPr="00C47F20" w:rsidRDefault="00E44F95" w:rsidP="00A36AC3">
            <w:pPr>
              <w:spacing w:line="240" w:lineRule="auto"/>
              <w:rPr>
                <w:rFonts w:eastAsia="Times New Roman" w:cs="Arial"/>
                <w:color w:val="000000"/>
                <w:lang w:eastAsia="en-GB"/>
              </w:rPr>
            </w:pPr>
          </w:p>
        </w:tc>
      </w:tr>
      <w:tr w:rsidR="00E44F95" w:rsidRPr="00D601B8" w:rsidTr="004E3813">
        <w:trPr>
          <w:trHeight w:val="855"/>
          <w:jc w:val="center"/>
        </w:trPr>
        <w:tc>
          <w:tcPr>
            <w:tcW w:w="704" w:type="dxa"/>
            <w:shd w:val="clear" w:color="auto" w:fill="auto"/>
            <w:noWrap/>
            <w:vAlign w:val="center"/>
          </w:tcPr>
          <w:p w:rsidR="00E44F95" w:rsidRDefault="00F245ED" w:rsidP="00A36AC3">
            <w:pPr>
              <w:spacing w:line="240" w:lineRule="auto"/>
              <w:jc w:val="center"/>
              <w:rPr>
                <w:rFonts w:eastAsia="Times New Roman" w:cs="Times New Roman"/>
                <w:color w:val="000000"/>
                <w:lang w:eastAsia="en-GB"/>
              </w:rPr>
            </w:pPr>
            <w:r>
              <w:rPr>
                <w:rFonts w:eastAsia="Times New Roman" w:cs="Times New Roman"/>
                <w:color w:val="000000"/>
                <w:lang w:eastAsia="en-GB"/>
              </w:rPr>
              <w:t>5</w:t>
            </w:r>
          </w:p>
        </w:tc>
        <w:tc>
          <w:tcPr>
            <w:tcW w:w="8505" w:type="dxa"/>
            <w:shd w:val="clear" w:color="auto" w:fill="auto"/>
            <w:vAlign w:val="center"/>
          </w:tcPr>
          <w:p w:rsidR="00E44F95" w:rsidRPr="00C47F20" w:rsidRDefault="00E44F95" w:rsidP="00A36AC3">
            <w:pPr>
              <w:spacing w:line="240" w:lineRule="auto"/>
              <w:rPr>
                <w:rFonts w:eastAsia="Times New Roman" w:cs="Arial"/>
                <w:color w:val="000000"/>
                <w:lang w:eastAsia="en-GB"/>
              </w:rPr>
            </w:pPr>
            <w:r w:rsidRPr="007816A4">
              <w:rPr>
                <w:rFonts w:eastAsia="Times New Roman" w:cs="Arial"/>
                <w:color w:val="000000"/>
                <w:lang w:eastAsia="en-GB"/>
              </w:rPr>
              <w:t>I understand that data collected during the study may be looked at by individuals from The University of Manchester or regulatory authorities, where it is relevant to my taking part in this research. I give permission for these individuals to have access to my data.</w:t>
            </w:r>
          </w:p>
        </w:tc>
        <w:tc>
          <w:tcPr>
            <w:tcW w:w="851" w:type="dxa"/>
          </w:tcPr>
          <w:p w:rsidR="00E44F95" w:rsidRPr="007816A4" w:rsidRDefault="00E44F95" w:rsidP="00A36AC3">
            <w:pPr>
              <w:spacing w:line="240" w:lineRule="auto"/>
              <w:rPr>
                <w:rFonts w:eastAsia="Times New Roman" w:cs="Arial"/>
                <w:color w:val="000000"/>
                <w:lang w:eastAsia="en-GB"/>
              </w:rPr>
            </w:pPr>
          </w:p>
        </w:tc>
      </w:tr>
      <w:tr w:rsidR="00E44F95" w:rsidRPr="00D601B8" w:rsidTr="004E3813">
        <w:trPr>
          <w:trHeight w:val="855"/>
          <w:jc w:val="center"/>
        </w:trPr>
        <w:tc>
          <w:tcPr>
            <w:tcW w:w="704" w:type="dxa"/>
            <w:shd w:val="clear" w:color="auto" w:fill="auto"/>
            <w:noWrap/>
            <w:vAlign w:val="center"/>
          </w:tcPr>
          <w:p w:rsidR="00E44F95" w:rsidRDefault="00F245ED" w:rsidP="00A36AC3">
            <w:pPr>
              <w:spacing w:line="240" w:lineRule="auto"/>
              <w:jc w:val="center"/>
              <w:rPr>
                <w:rFonts w:eastAsia="Times New Roman" w:cs="Times New Roman"/>
                <w:color w:val="000000"/>
                <w:lang w:eastAsia="en-GB"/>
              </w:rPr>
            </w:pPr>
            <w:r>
              <w:rPr>
                <w:rFonts w:eastAsia="Times New Roman" w:cs="Times New Roman"/>
                <w:color w:val="000000"/>
                <w:lang w:eastAsia="en-GB"/>
              </w:rPr>
              <w:t>6</w:t>
            </w:r>
          </w:p>
        </w:tc>
        <w:tc>
          <w:tcPr>
            <w:tcW w:w="8505" w:type="dxa"/>
            <w:shd w:val="clear" w:color="auto" w:fill="auto"/>
            <w:vAlign w:val="center"/>
          </w:tcPr>
          <w:p w:rsidR="00E44F95" w:rsidRDefault="00E44F95" w:rsidP="00A36AC3">
            <w:pPr>
              <w:spacing w:line="240" w:lineRule="auto"/>
              <w:rPr>
                <w:rFonts w:eastAsia="Times New Roman" w:cs="Arial"/>
                <w:iCs/>
                <w:color w:val="000000"/>
                <w:lang w:eastAsia="en-GB"/>
              </w:rPr>
            </w:pPr>
            <w:r>
              <w:rPr>
                <w:rFonts w:eastAsia="Times New Roman" w:cs="Arial"/>
                <w:iCs/>
                <w:color w:val="000000"/>
                <w:lang w:eastAsia="en-GB"/>
              </w:rPr>
              <w:t xml:space="preserve">I agree that </w:t>
            </w:r>
            <w:r w:rsidRPr="00C22198">
              <w:rPr>
                <w:rFonts w:eastAsia="Times New Roman" w:cs="Arial"/>
                <w:iCs/>
                <w:lang w:eastAsia="en-GB"/>
              </w:rPr>
              <w:t xml:space="preserve">any </w:t>
            </w:r>
            <w:proofErr w:type="spellStart"/>
            <w:r w:rsidRPr="00C22198">
              <w:rPr>
                <w:rFonts w:eastAsia="Times New Roman" w:cs="Arial"/>
                <w:iCs/>
                <w:lang w:eastAsia="en-GB"/>
              </w:rPr>
              <w:t>anonymised</w:t>
            </w:r>
            <w:proofErr w:type="spellEnd"/>
            <w:r w:rsidRPr="00C22198">
              <w:rPr>
                <w:rFonts w:eastAsia="Times New Roman" w:cs="Arial"/>
                <w:iCs/>
                <w:lang w:eastAsia="en-GB"/>
              </w:rPr>
              <w:t xml:space="preserve"> </w:t>
            </w:r>
            <w:r>
              <w:rPr>
                <w:rFonts w:eastAsia="Times New Roman" w:cs="Arial"/>
                <w:iCs/>
                <w:color w:val="000000"/>
                <w:lang w:eastAsia="en-GB"/>
              </w:rPr>
              <w:t>data collected may be made available to other researchers</w:t>
            </w:r>
          </w:p>
        </w:tc>
        <w:tc>
          <w:tcPr>
            <w:tcW w:w="851" w:type="dxa"/>
          </w:tcPr>
          <w:p w:rsidR="00E44F95" w:rsidRDefault="00E44F95" w:rsidP="00A36AC3">
            <w:pPr>
              <w:spacing w:line="240" w:lineRule="auto"/>
              <w:rPr>
                <w:rFonts w:eastAsia="Times New Roman" w:cs="Arial"/>
                <w:iCs/>
                <w:color w:val="000000"/>
                <w:lang w:eastAsia="en-GB"/>
              </w:rPr>
            </w:pPr>
          </w:p>
        </w:tc>
      </w:tr>
    </w:tbl>
    <w:p w:rsidR="00F245ED" w:rsidRPr="00863A6B" w:rsidRDefault="00F245ED" w:rsidP="00F245ED">
      <w:pPr>
        <w:rPr>
          <w:rFonts w:ascii="Arial" w:hAnsi="Arial" w:cs="Arial"/>
          <w:b/>
        </w:rPr>
      </w:pPr>
    </w:p>
    <w:p w:rsidR="00F245ED" w:rsidRPr="00F245ED" w:rsidRDefault="00F245ED" w:rsidP="00E44F95">
      <w:pPr>
        <w:rPr>
          <w:rFonts w:cs="Arial"/>
          <w:b/>
        </w:rPr>
      </w:pPr>
      <w:r w:rsidRPr="00F245ED">
        <w:rPr>
          <w:rFonts w:cs="Arial"/>
          <w:b/>
        </w:rPr>
        <w:t>The fo</w:t>
      </w:r>
      <w:r w:rsidR="00C85CF0">
        <w:rPr>
          <w:rFonts w:cs="Arial"/>
          <w:b/>
        </w:rPr>
        <w:t xml:space="preserve">llowing activities are optional, although to take part in </w:t>
      </w:r>
      <w:r w:rsidR="00C85CF0" w:rsidRPr="00427AEA">
        <w:rPr>
          <w:rFonts w:cs="Arial"/>
          <w:b/>
          <w:u w:val="single"/>
        </w:rPr>
        <w:t>this part</w:t>
      </w:r>
      <w:r w:rsidR="00C85CF0">
        <w:rPr>
          <w:rFonts w:cs="Arial"/>
          <w:b/>
        </w:rPr>
        <w:t xml:space="preserve"> of the BILAG BR study you must agree to participate in at least one of 7, 8 or 9. (You can choose to take part in them all.) </w:t>
      </w:r>
    </w:p>
    <w:p w:rsidR="00F245ED" w:rsidRDefault="00F245ED" w:rsidP="00E44F95"/>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505"/>
        <w:gridCol w:w="851"/>
      </w:tblGrid>
      <w:tr w:rsidR="00F245ED" w:rsidRPr="00D601B8" w:rsidTr="00B625FE">
        <w:trPr>
          <w:trHeight w:val="300"/>
          <w:jc w:val="center"/>
        </w:trPr>
        <w:tc>
          <w:tcPr>
            <w:tcW w:w="704" w:type="dxa"/>
            <w:shd w:val="clear" w:color="auto" w:fill="auto"/>
            <w:noWrap/>
            <w:vAlign w:val="bottom"/>
            <w:hideMark/>
          </w:tcPr>
          <w:p w:rsidR="00F245ED" w:rsidRPr="00D601B8" w:rsidRDefault="00F245ED" w:rsidP="00B625FE">
            <w:pPr>
              <w:spacing w:line="240" w:lineRule="auto"/>
              <w:rPr>
                <w:rFonts w:eastAsia="Times New Roman" w:cs="Times New Roman"/>
                <w:color w:val="000000"/>
                <w:lang w:eastAsia="en-GB"/>
              </w:rPr>
            </w:pPr>
            <w:r w:rsidRPr="00D601B8">
              <w:rPr>
                <w:rFonts w:eastAsia="Times New Roman" w:cs="Times New Roman"/>
                <w:color w:val="000000"/>
                <w:lang w:eastAsia="en-GB"/>
              </w:rPr>
              <w:t> </w:t>
            </w:r>
          </w:p>
        </w:tc>
        <w:tc>
          <w:tcPr>
            <w:tcW w:w="8505" w:type="dxa"/>
            <w:shd w:val="clear" w:color="auto" w:fill="auto"/>
            <w:vAlign w:val="bottom"/>
            <w:hideMark/>
          </w:tcPr>
          <w:p w:rsidR="00F245ED" w:rsidRPr="00D601B8" w:rsidRDefault="00F245ED" w:rsidP="00B625FE">
            <w:pPr>
              <w:spacing w:line="240" w:lineRule="auto"/>
              <w:rPr>
                <w:rFonts w:eastAsia="Times New Roman" w:cs="Times New Roman"/>
                <w:b/>
                <w:color w:val="000000"/>
                <w:lang w:eastAsia="en-GB"/>
              </w:rPr>
            </w:pPr>
            <w:r w:rsidRPr="00D601B8">
              <w:rPr>
                <w:rFonts w:eastAsia="Times New Roman" w:cs="Times New Roman"/>
                <w:b/>
                <w:color w:val="000000"/>
                <w:lang w:eastAsia="en-GB"/>
              </w:rPr>
              <w:t>Activities</w:t>
            </w:r>
          </w:p>
        </w:tc>
        <w:tc>
          <w:tcPr>
            <w:tcW w:w="851" w:type="dxa"/>
          </w:tcPr>
          <w:p w:rsidR="00F245ED" w:rsidRPr="00D601B8" w:rsidRDefault="00F245ED" w:rsidP="00B625FE">
            <w:pPr>
              <w:spacing w:line="240" w:lineRule="auto"/>
              <w:rPr>
                <w:rFonts w:eastAsia="Times New Roman" w:cs="Times New Roman"/>
                <w:b/>
                <w:color w:val="000000"/>
                <w:lang w:eastAsia="en-GB"/>
              </w:rPr>
            </w:pPr>
            <w:r>
              <w:rPr>
                <w:rFonts w:eastAsia="Times New Roman" w:cs="Times New Roman"/>
                <w:b/>
                <w:color w:val="000000"/>
                <w:lang w:eastAsia="en-GB"/>
              </w:rPr>
              <w:t>Initials</w:t>
            </w:r>
          </w:p>
        </w:tc>
      </w:tr>
      <w:tr w:rsidR="00F245ED" w:rsidRPr="00D601B8" w:rsidTr="00B625FE">
        <w:trPr>
          <w:trHeight w:val="855"/>
          <w:jc w:val="center"/>
        </w:trPr>
        <w:tc>
          <w:tcPr>
            <w:tcW w:w="704" w:type="dxa"/>
            <w:shd w:val="clear" w:color="auto" w:fill="auto"/>
            <w:noWrap/>
            <w:vAlign w:val="center"/>
            <w:hideMark/>
          </w:tcPr>
          <w:p w:rsidR="00F245ED" w:rsidRPr="00D601B8" w:rsidRDefault="00F245ED" w:rsidP="00B625FE">
            <w:pPr>
              <w:spacing w:line="240" w:lineRule="auto"/>
              <w:jc w:val="center"/>
              <w:rPr>
                <w:rFonts w:eastAsia="Times New Roman" w:cs="Times New Roman"/>
                <w:color w:val="000000"/>
                <w:lang w:eastAsia="en-GB"/>
              </w:rPr>
            </w:pPr>
            <w:r>
              <w:rPr>
                <w:rFonts w:eastAsia="Times New Roman" w:cs="Times New Roman"/>
                <w:color w:val="000000"/>
                <w:lang w:eastAsia="en-GB"/>
              </w:rPr>
              <w:t>7</w:t>
            </w:r>
          </w:p>
        </w:tc>
        <w:tc>
          <w:tcPr>
            <w:tcW w:w="8505" w:type="dxa"/>
            <w:shd w:val="clear" w:color="auto" w:fill="auto"/>
            <w:vAlign w:val="center"/>
            <w:hideMark/>
          </w:tcPr>
          <w:p w:rsidR="00F245ED" w:rsidRPr="00D601B8" w:rsidRDefault="00F245ED" w:rsidP="00B625FE">
            <w:pPr>
              <w:spacing w:line="240" w:lineRule="auto"/>
              <w:rPr>
                <w:rFonts w:eastAsia="Times New Roman" w:cs="Arial"/>
                <w:color w:val="000000"/>
                <w:lang w:eastAsia="en-GB"/>
              </w:rPr>
            </w:pPr>
            <w:r>
              <w:rPr>
                <w:rFonts w:eastAsia="Times New Roman" w:cs="Arial"/>
                <w:color w:val="000000"/>
                <w:lang w:eastAsia="en-GB"/>
              </w:rPr>
              <w:t>I agree to complete the Lupus and covid-19 survey.</w:t>
            </w:r>
          </w:p>
        </w:tc>
        <w:tc>
          <w:tcPr>
            <w:tcW w:w="851" w:type="dxa"/>
          </w:tcPr>
          <w:p w:rsidR="00F245ED" w:rsidRDefault="00F245ED" w:rsidP="00B625FE">
            <w:pPr>
              <w:spacing w:line="240" w:lineRule="auto"/>
              <w:rPr>
                <w:rFonts w:eastAsia="Times New Roman" w:cs="Arial"/>
                <w:color w:val="000000"/>
                <w:lang w:eastAsia="en-GB"/>
              </w:rPr>
            </w:pPr>
          </w:p>
        </w:tc>
      </w:tr>
      <w:tr w:rsidR="00F245ED" w:rsidRPr="00D601B8" w:rsidTr="00B625FE">
        <w:trPr>
          <w:trHeight w:val="855"/>
          <w:jc w:val="center"/>
        </w:trPr>
        <w:tc>
          <w:tcPr>
            <w:tcW w:w="704" w:type="dxa"/>
            <w:shd w:val="clear" w:color="auto" w:fill="auto"/>
            <w:noWrap/>
            <w:vAlign w:val="center"/>
          </w:tcPr>
          <w:p w:rsidR="00F245ED" w:rsidRDefault="00F245ED" w:rsidP="00B625FE">
            <w:pPr>
              <w:spacing w:line="240" w:lineRule="auto"/>
              <w:jc w:val="center"/>
              <w:rPr>
                <w:rFonts w:eastAsia="Times New Roman" w:cs="Times New Roman"/>
                <w:color w:val="000000"/>
                <w:lang w:eastAsia="en-GB"/>
              </w:rPr>
            </w:pPr>
            <w:r>
              <w:rPr>
                <w:rFonts w:eastAsia="Times New Roman" w:cs="Times New Roman"/>
                <w:color w:val="000000"/>
                <w:lang w:eastAsia="en-GB"/>
              </w:rPr>
              <w:t>8</w:t>
            </w:r>
          </w:p>
        </w:tc>
        <w:tc>
          <w:tcPr>
            <w:tcW w:w="8505" w:type="dxa"/>
            <w:shd w:val="clear" w:color="auto" w:fill="auto"/>
            <w:vAlign w:val="center"/>
          </w:tcPr>
          <w:p w:rsidR="00F245ED" w:rsidRDefault="00F245ED" w:rsidP="00B82228">
            <w:pPr>
              <w:spacing w:line="240" w:lineRule="auto"/>
              <w:rPr>
                <w:rFonts w:eastAsia="Times New Roman" w:cs="Arial"/>
                <w:iCs/>
                <w:color w:val="000000"/>
                <w:lang w:eastAsia="en-GB"/>
              </w:rPr>
            </w:pPr>
            <w:r w:rsidRPr="00C47F20">
              <w:rPr>
                <w:rFonts w:eastAsia="Times New Roman" w:cs="Arial"/>
                <w:color w:val="000000"/>
                <w:lang w:eastAsia="en-GB"/>
              </w:rPr>
              <w:t xml:space="preserve">I </w:t>
            </w:r>
            <w:r>
              <w:rPr>
                <w:rFonts w:eastAsia="Times New Roman" w:cs="Arial"/>
                <w:color w:val="000000"/>
                <w:lang w:eastAsia="en-GB"/>
              </w:rPr>
              <w:t xml:space="preserve">agree </w:t>
            </w:r>
            <w:r w:rsidRPr="007816A4">
              <w:rPr>
                <w:rFonts w:eastAsia="Times New Roman" w:cs="Arial"/>
                <w:lang w:eastAsia="en-GB"/>
              </w:rPr>
              <w:t xml:space="preserve">to donate a dried blood spot sample to the BILAG BR for the research purpose as explained to me. I understand that the research using my sample will </w:t>
            </w:r>
            <w:r>
              <w:rPr>
                <w:rFonts w:eastAsia="Times New Roman" w:cs="Arial"/>
                <w:lang w:eastAsia="en-GB"/>
              </w:rPr>
              <w:t>include</w:t>
            </w:r>
            <w:r w:rsidRPr="007816A4">
              <w:rPr>
                <w:rFonts w:eastAsia="Times New Roman" w:cs="Arial"/>
                <w:lang w:eastAsia="en-GB"/>
              </w:rPr>
              <w:t xml:space="preserve"> genetic research. </w:t>
            </w:r>
          </w:p>
        </w:tc>
        <w:tc>
          <w:tcPr>
            <w:tcW w:w="851" w:type="dxa"/>
          </w:tcPr>
          <w:p w:rsidR="00F245ED" w:rsidRPr="00C47F20" w:rsidRDefault="00F245ED" w:rsidP="00B625FE">
            <w:pPr>
              <w:spacing w:line="240" w:lineRule="auto"/>
              <w:rPr>
                <w:rFonts w:eastAsia="Times New Roman" w:cs="Arial"/>
                <w:color w:val="000000"/>
                <w:lang w:eastAsia="en-GB"/>
              </w:rPr>
            </w:pPr>
          </w:p>
        </w:tc>
      </w:tr>
      <w:tr w:rsidR="00F245ED" w:rsidRPr="00D601B8" w:rsidTr="00B625FE">
        <w:trPr>
          <w:trHeight w:val="855"/>
          <w:jc w:val="center"/>
        </w:trPr>
        <w:tc>
          <w:tcPr>
            <w:tcW w:w="704" w:type="dxa"/>
            <w:shd w:val="clear" w:color="auto" w:fill="auto"/>
            <w:noWrap/>
            <w:vAlign w:val="center"/>
          </w:tcPr>
          <w:p w:rsidR="00F245ED" w:rsidRDefault="00F245ED" w:rsidP="00B625FE">
            <w:pPr>
              <w:spacing w:line="240" w:lineRule="auto"/>
              <w:jc w:val="center"/>
              <w:rPr>
                <w:rFonts w:eastAsia="Times New Roman" w:cs="Times New Roman"/>
                <w:color w:val="000000"/>
                <w:lang w:eastAsia="en-GB"/>
              </w:rPr>
            </w:pPr>
            <w:r>
              <w:rPr>
                <w:rFonts w:eastAsia="Times New Roman" w:cs="Times New Roman"/>
                <w:color w:val="000000"/>
                <w:lang w:eastAsia="en-GB"/>
              </w:rPr>
              <w:t>9</w:t>
            </w:r>
          </w:p>
        </w:tc>
        <w:tc>
          <w:tcPr>
            <w:tcW w:w="8505" w:type="dxa"/>
            <w:shd w:val="clear" w:color="auto" w:fill="auto"/>
            <w:vAlign w:val="center"/>
          </w:tcPr>
          <w:p w:rsidR="00F245ED" w:rsidRPr="00C47F20" w:rsidRDefault="00F245ED" w:rsidP="00B82228">
            <w:pPr>
              <w:spacing w:line="240" w:lineRule="auto"/>
              <w:rPr>
                <w:rFonts w:eastAsia="Times New Roman" w:cs="Arial"/>
                <w:color w:val="000000"/>
                <w:lang w:eastAsia="en-GB"/>
              </w:rPr>
            </w:pPr>
            <w:r w:rsidRPr="00C47F20">
              <w:rPr>
                <w:rFonts w:eastAsia="Times New Roman" w:cs="Arial"/>
                <w:color w:val="000000"/>
                <w:lang w:eastAsia="en-GB"/>
              </w:rPr>
              <w:t xml:space="preserve">I </w:t>
            </w:r>
            <w:r w:rsidRPr="007816A4">
              <w:rPr>
                <w:rFonts w:eastAsia="Times New Roman" w:cs="Arial"/>
                <w:lang w:eastAsia="en-GB"/>
              </w:rPr>
              <w:t xml:space="preserve">agree to have blood samples taken for the research purpose as explained to me. I understand that the research using my sample will </w:t>
            </w:r>
            <w:r>
              <w:rPr>
                <w:rFonts w:eastAsia="Times New Roman" w:cs="Arial"/>
                <w:lang w:eastAsia="en-GB"/>
              </w:rPr>
              <w:t>include</w:t>
            </w:r>
            <w:r w:rsidRPr="007816A4">
              <w:rPr>
                <w:rFonts w:eastAsia="Times New Roman" w:cs="Arial"/>
                <w:lang w:eastAsia="en-GB"/>
              </w:rPr>
              <w:t xml:space="preserve"> genetic research.</w:t>
            </w:r>
            <w:r>
              <w:rPr>
                <w:rFonts w:eastAsia="Times New Roman" w:cs="Arial"/>
                <w:lang w:eastAsia="en-GB"/>
              </w:rPr>
              <w:t xml:space="preserve"> </w:t>
            </w:r>
          </w:p>
        </w:tc>
        <w:tc>
          <w:tcPr>
            <w:tcW w:w="851" w:type="dxa"/>
          </w:tcPr>
          <w:p w:rsidR="00F245ED" w:rsidRPr="00C47F20" w:rsidRDefault="00F245ED" w:rsidP="00B625FE">
            <w:pPr>
              <w:spacing w:line="240" w:lineRule="auto"/>
              <w:rPr>
                <w:rFonts w:eastAsia="Times New Roman" w:cs="Arial"/>
                <w:color w:val="000000"/>
                <w:lang w:eastAsia="en-GB"/>
              </w:rPr>
            </w:pPr>
          </w:p>
        </w:tc>
      </w:tr>
      <w:tr w:rsidR="00F245ED" w:rsidRPr="00D601B8" w:rsidTr="00B625FE">
        <w:trPr>
          <w:trHeight w:val="855"/>
          <w:jc w:val="center"/>
        </w:trPr>
        <w:tc>
          <w:tcPr>
            <w:tcW w:w="704" w:type="dxa"/>
            <w:shd w:val="clear" w:color="auto" w:fill="auto"/>
            <w:noWrap/>
            <w:vAlign w:val="center"/>
          </w:tcPr>
          <w:p w:rsidR="00F245ED" w:rsidRDefault="00F245ED" w:rsidP="00B625FE">
            <w:pPr>
              <w:spacing w:line="240" w:lineRule="auto"/>
              <w:jc w:val="center"/>
              <w:rPr>
                <w:rFonts w:eastAsia="Times New Roman" w:cs="Times New Roman"/>
                <w:color w:val="000000"/>
                <w:lang w:eastAsia="en-GB"/>
              </w:rPr>
            </w:pPr>
            <w:r>
              <w:rPr>
                <w:rFonts w:eastAsia="Times New Roman" w:cs="Times New Roman"/>
                <w:color w:val="000000"/>
                <w:lang w:eastAsia="en-GB"/>
              </w:rPr>
              <w:t>10</w:t>
            </w:r>
          </w:p>
        </w:tc>
        <w:tc>
          <w:tcPr>
            <w:tcW w:w="8505" w:type="dxa"/>
            <w:shd w:val="clear" w:color="auto" w:fill="auto"/>
            <w:vAlign w:val="center"/>
          </w:tcPr>
          <w:p w:rsidR="00F245ED" w:rsidRPr="00C22198" w:rsidRDefault="00F245ED" w:rsidP="00B625FE">
            <w:pPr>
              <w:spacing w:line="240" w:lineRule="auto"/>
              <w:rPr>
                <w:rFonts w:eastAsia="Times New Roman" w:cs="Arial"/>
                <w:iCs/>
                <w:lang w:eastAsia="en-GB"/>
              </w:rPr>
            </w:pPr>
            <w:r w:rsidRPr="00C22198">
              <w:rPr>
                <w:rFonts w:eastAsia="Times New Roman" w:cs="Arial"/>
                <w:lang w:eastAsia="en-GB"/>
              </w:rPr>
              <w:t>I understand that the sponsors of this study may make my blood sample</w:t>
            </w:r>
            <w:r>
              <w:rPr>
                <w:rFonts w:eastAsia="Times New Roman" w:cs="Arial"/>
                <w:lang w:eastAsia="en-GB"/>
              </w:rPr>
              <w:t>s</w:t>
            </w:r>
            <w:r w:rsidRPr="00C22198">
              <w:rPr>
                <w:rFonts w:eastAsia="Times New Roman" w:cs="Arial"/>
                <w:lang w:eastAsia="en-GB"/>
              </w:rPr>
              <w:t xml:space="preserve"> available to other researchers for future covid-19 and lupus research and that this may include researchers working abroad. I give permission for these individuals</w:t>
            </w:r>
            <w:r>
              <w:rPr>
                <w:rFonts w:eastAsia="Times New Roman" w:cs="Arial"/>
                <w:lang w:eastAsia="en-GB"/>
              </w:rPr>
              <w:t xml:space="preserve"> to have access to my sample, b</w:t>
            </w:r>
            <w:r w:rsidRPr="00C22198">
              <w:rPr>
                <w:rFonts w:eastAsia="Times New Roman" w:cs="Arial"/>
                <w:lang w:eastAsia="en-GB"/>
              </w:rPr>
              <w:t>ut not any personal identifying information about me</w:t>
            </w:r>
            <w:r>
              <w:rPr>
                <w:rFonts w:eastAsia="Times New Roman" w:cs="Arial"/>
                <w:lang w:eastAsia="en-GB"/>
              </w:rPr>
              <w:t>.</w:t>
            </w:r>
            <w:r w:rsidRPr="00C22198">
              <w:rPr>
                <w:rFonts w:eastAsia="Times New Roman" w:cs="Arial"/>
                <w:lang w:eastAsia="en-GB"/>
              </w:rPr>
              <w:t xml:space="preserve"> </w:t>
            </w:r>
            <w:r w:rsidR="00B82228" w:rsidRPr="007816A4">
              <w:rPr>
                <w:rFonts w:eastAsia="Times New Roman" w:cs="Arial"/>
                <w:lang w:eastAsia="en-GB"/>
              </w:rPr>
              <w:t>I offer my blood sample as a gift</w:t>
            </w:r>
          </w:p>
        </w:tc>
        <w:tc>
          <w:tcPr>
            <w:tcW w:w="851" w:type="dxa"/>
          </w:tcPr>
          <w:p w:rsidR="00F245ED" w:rsidRPr="00C22198" w:rsidRDefault="00F245ED" w:rsidP="00B625FE">
            <w:pPr>
              <w:spacing w:line="240" w:lineRule="auto"/>
              <w:rPr>
                <w:rFonts w:eastAsia="Times New Roman" w:cs="Arial"/>
                <w:lang w:eastAsia="en-GB"/>
              </w:rPr>
            </w:pPr>
          </w:p>
        </w:tc>
      </w:tr>
      <w:tr w:rsidR="00F245ED" w:rsidRPr="00D601B8" w:rsidTr="00B625FE">
        <w:trPr>
          <w:trHeight w:val="855"/>
          <w:jc w:val="center"/>
        </w:trPr>
        <w:tc>
          <w:tcPr>
            <w:tcW w:w="704" w:type="dxa"/>
            <w:shd w:val="clear" w:color="auto" w:fill="auto"/>
            <w:noWrap/>
            <w:vAlign w:val="center"/>
          </w:tcPr>
          <w:p w:rsidR="00F245ED" w:rsidRDefault="00F245ED" w:rsidP="00B625FE">
            <w:pPr>
              <w:spacing w:line="240" w:lineRule="auto"/>
              <w:jc w:val="center"/>
              <w:rPr>
                <w:rFonts w:eastAsia="Times New Roman" w:cs="Times New Roman"/>
                <w:color w:val="000000"/>
                <w:lang w:eastAsia="en-GB"/>
              </w:rPr>
            </w:pPr>
            <w:r>
              <w:rPr>
                <w:rFonts w:eastAsia="Times New Roman" w:cs="Times New Roman"/>
                <w:color w:val="000000"/>
                <w:lang w:eastAsia="en-GB"/>
              </w:rPr>
              <w:t>11</w:t>
            </w:r>
          </w:p>
        </w:tc>
        <w:tc>
          <w:tcPr>
            <w:tcW w:w="8505" w:type="dxa"/>
            <w:shd w:val="clear" w:color="auto" w:fill="auto"/>
            <w:vAlign w:val="center"/>
          </w:tcPr>
          <w:p w:rsidR="00F245ED" w:rsidRDefault="00F245ED" w:rsidP="00B625FE">
            <w:pPr>
              <w:spacing w:line="240" w:lineRule="auto"/>
              <w:rPr>
                <w:rFonts w:eastAsia="Times New Roman" w:cs="Arial"/>
                <w:iCs/>
                <w:color w:val="000000"/>
                <w:lang w:eastAsia="en-GB"/>
              </w:rPr>
            </w:pPr>
            <w:r>
              <w:rPr>
                <w:rFonts w:eastAsia="Times New Roman" w:cs="Arial"/>
                <w:iCs/>
                <w:color w:val="000000"/>
                <w:lang w:eastAsia="en-GB"/>
              </w:rPr>
              <w:t xml:space="preserve">I agree that the </w:t>
            </w:r>
            <w:r w:rsidRPr="00B91CFB">
              <w:rPr>
                <w:rFonts w:eastAsia="Times New Roman" w:cs="Arial"/>
                <w:bCs/>
                <w:iCs/>
                <w:lang w:eastAsia="en-GB"/>
              </w:rPr>
              <w:t>researchers</w:t>
            </w:r>
            <w:r>
              <w:rPr>
                <w:rFonts w:eastAsia="Times New Roman" w:cs="Arial"/>
                <w:b/>
                <w:iCs/>
                <w:color w:val="FF0000"/>
                <w:lang w:eastAsia="en-GB"/>
              </w:rPr>
              <w:t xml:space="preserve"> </w:t>
            </w:r>
            <w:r w:rsidRPr="00453DF1">
              <w:rPr>
                <w:rFonts w:eastAsia="Times New Roman" w:cs="Arial"/>
                <w:iCs/>
                <w:lang w:eastAsia="en-GB"/>
              </w:rPr>
              <w:t>may</w:t>
            </w:r>
            <w:r>
              <w:rPr>
                <w:rFonts w:eastAsia="Times New Roman" w:cs="Arial"/>
                <w:iCs/>
                <w:color w:val="000000"/>
                <w:lang w:eastAsia="en-GB"/>
              </w:rPr>
              <w:t xml:space="preserve"> contact me in future about other research projects.</w:t>
            </w:r>
          </w:p>
        </w:tc>
        <w:tc>
          <w:tcPr>
            <w:tcW w:w="851" w:type="dxa"/>
          </w:tcPr>
          <w:p w:rsidR="00F245ED" w:rsidRDefault="00F245ED" w:rsidP="00B625FE">
            <w:pPr>
              <w:spacing w:line="240" w:lineRule="auto"/>
              <w:rPr>
                <w:rFonts w:eastAsia="Times New Roman" w:cs="Arial"/>
                <w:iCs/>
                <w:color w:val="000000"/>
                <w:lang w:eastAsia="en-GB"/>
              </w:rPr>
            </w:pPr>
          </w:p>
        </w:tc>
      </w:tr>
    </w:tbl>
    <w:p w:rsidR="004E3813" w:rsidRDefault="004E3813" w:rsidP="004E3813">
      <w:pPr>
        <w:tabs>
          <w:tab w:val="left" w:pos="3600"/>
          <w:tab w:val="left" w:pos="6480"/>
        </w:tabs>
        <w:rPr>
          <w:rFonts w:ascii="Arial" w:hAnsi="Arial" w:cs="Arial"/>
        </w:rPr>
      </w:pPr>
    </w:p>
    <w:p w:rsidR="004E3813" w:rsidRPr="00863A6B" w:rsidRDefault="004E3813" w:rsidP="004E3813">
      <w:pPr>
        <w:tabs>
          <w:tab w:val="left" w:pos="3600"/>
          <w:tab w:val="left" w:pos="6480"/>
        </w:tabs>
        <w:rPr>
          <w:rFonts w:ascii="Arial" w:hAnsi="Arial" w:cs="Arial"/>
        </w:rPr>
      </w:pPr>
    </w:p>
    <w:p w:rsidR="00EA3A80" w:rsidRPr="00EA3A80" w:rsidRDefault="00EA3A80" w:rsidP="00EA3A80">
      <w:pPr>
        <w:rPr>
          <w:rFonts w:cstheme="minorHAnsi"/>
          <w:b/>
          <w:highlight w:val="yellow"/>
        </w:rPr>
      </w:pPr>
      <w:r w:rsidRPr="00EA3A80">
        <w:rPr>
          <w:rFonts w:cstheme="minorHAnsi"/>
          <w:b/>
          <w:highlight w:val="yellow"/>
        </w:rPr>
        <w:t>Data Protection</w:t>
      </w:r>
    </w:p>
    <w:p w:rsidR="00EA3A80" w:rsidRPr="00EA3A80" w:rsidRDefault="00EA3A80" w:rsidP="00EA3A80">
      <w:pPr>
        <w:rPr>
          <w:rFonts w:cstheme="minorHAnsi"/>
          <w:b/>
          <w:highlight w:val="yellow"/>
        </w:rPr>
      </w:pPr>
    </w:p>
    <w:p w:rsidR="00EA3A80" w:rsidRPr="00EA3A80" w:rsidRDefault="00EA3A80" w:rsidP="00EA3A80">
      <w:pPr>
        <w:rPr>
          <w:rFonts w:cstheme="minorHAnsi"/>
        </w:rPr>
      </w:pPr>
      <w:r w:rsidRPr="00EA3A80">
        <w:rPr>
          <w:rFonts w:cstheme="minorHAnsi"/>
          <w:b/>
          <w:highlight w:val="yellow"/>
        </w:rPr>
        <w:t xml:space="preserve">The personal information we collect and use to conduct this research will be processed in accordance with data protection law as explained in the Participant Information Sheet and the </w:t>
      </w:r>
      <w:hyperlink r:id="rId7" w:history="1">
        <w:r w:rsidRPr="00EA3A80">
          <w:rPr>
            <w:rStyle w:val="Hyperlink"/>
            <w:rFonts w:cstheme="minorHAnsi"/>
            <w:b/>
            <w:highlight w:val="yellow"/>
          </w:rPr>
          <w:t>Privacy Notice for Research Participants</w:t>
        </w:r>
      </w:hyperlink>
      <w:r w:rsidRPr="00EA3A80">
        <w:rPr>
          <w:rFonts w:cstheme="minorHAnsi"/>
          <w:b/>
          <w:highlight w:val="yellow"/>
        </w:rPr>
        <w:t>.</w:t>
      </w:r>
      <w:r w:rsidRPr="00EA3A80">
        <w:rPr>
          <w:rFonts w:cstheme="minorHAnsi"/>
          <w:b/>
        </w:rPr>
        <w:t xml:space="preserve"> </w:t>
      </w:r>
    </w:p>
    <w:p w:rsidR="00EA3A80" w:rsidRPr="00EA3A80" w:rsidRDefault="00EA3A80" w:rsidP="00EA3A80">
      <w:pPr>
        <w:tabs>
          <w:tab w:val="left" w:pos="3600"/>
          <w:tab w:val="left" w:pos="6480"/>
        </w:tabs>
        <w:rPr>
          <w:rFonts w:cstheme="minorHAnsi"/>
        </w:rPr>
      </w:pPr>
    </w:p>
    <w:p w:rsidR="00EA3A80" w:rsidRPr="00EA3A80" w:rsidRDefault="00EA3A80" w:rsidP="00EA3A80">
      <w:pPr>
        <w:tabs>
          <w:tab w:val="left" w:pos="3600"/>
          <w:tab w:val="left" w:pos="6480"/>
        </w:tabs>
        <w:rPr>
          <w:rFonts w:cstheme="minorHAnsi"/>
        </w:rPr>
      </w:pPr>
    </w:p>
    <w:p w:rsidR="00EA3A80" w:rsidRPr="00EA3A80" w:rsidRDefault="00EA3A80" w:rsidP="00EA3A80">
      <w:pPr>
        <w:tabs>
          <w:tab w:val="left" w:pos="3600"/>
          <w:tab w:val="left" w:pos="6480"/>
        </w:tabs>
        <w:rPr>
          <w:rFonts w:cstheme="minorHAnsi"/>
          <w:u w:val="single"/>
        </w:rPr>
      </w:pPr>
      <w:r w:rsidRPr="00EA3A80">
        <w:rPr>
          <w:rFonts w:cstheme="minorHAnsi"/>
        </w:rPr>
        <w:t xml:space="preserve">________________________            ________________________       </w:t>
      </w:r>
      <w:r w:rsidRPr="00EA3A80">
        <w:rPr>
          <w:rFonts w:cstheme="minorHAnsi"/>
        </w:rPr>
        <w:tab/>
      </w:r>
      <w:r w:rsidRPr="00EA3A80">
        <w:rPr>
          <w:rFonts w:cstheme="minorHAnsi"/>
          <w:u w:val="single"/>
        </w:rPr>
        <w:tab/>
      </w:r>
      <w:r w:rsidRPr="00EA3A80">
        <w:rPr>
          <w:rFonts w:cstheme="minorHAnsi"/>
          <w:u w:val="single"/>
        </w:rPr>
        <w:tab/>
      </w:r>
    </w:p>
    <w:p w:rsidR="00EA3A80" w:rsidRPr="00EA3A80" w:rsidRDefault="00EA3A80" w:rsidP="00EA3A80">
      <w:pPr>
        <w:tabs>
          <w:tab w:val="left" w:pos="3600"/>
          <w:tab w:val="left" w:pos="6480"/>
        </w:tabs>
        <w:rPr>
          <w:rFonts w:cstheme="minorHAnsi"/>
        </w:rPr>
      </w:pPr>
      <w:r w:rsidRPr="00EA3A80">
        <w:rPr>
          <w:rFonts w:cstheme="minorHAnsi"/>
        </w:rPr>
        <w:t>Name of Participant</w:t>
      </w:r>
      <w:r w:rsidRPr="00EA3A80">
        <w:rPr>
          <w:rFonts w:cstheme="minorHAnsi"/>
        </w:rPr>
        <w:tab/>
        <w:t>Signature</w:t>
      </w:r>
      <w:r w:rsidRPr="00EA3A80">
        <w:rPr>
          <w:rFonts w:cstheme="minorHAnsi"/>
        </w:rPr>
        <w:tab/>
      </w:r>
      <w:r w:rsidRPr="00EA3A80">
        <w:rPr>
          <w:rFonts w:cstheme="minorHAnsi"/>
        </w:rPr>
        <w:tab/>
        <w:t>Date</w:t>
      </w:r>
    </w:p>
    <w:p w:rsidR="00EA3A80" w:rsidRPr="00EA3A80" w:rsidRDefault="00EA3A80" w:rsidP="00EA3A80">
      <w:pPr>
        <w:tabs>
          <w:tab w:val="left" w:pos="3600"/>
          <w:tab w:val="left" w:pos="6480"/>
        </w:tabs>
        <w:rPr>
          <w:rFonts w:cstheme="minorHAnsi"/>
        </w:rPr>
      </w:pPr>
    </w:p>
    <w:p w:rsidR="00EA3A80" w:rsidRPr="00EA3A80" w:rsidRDefault="00EA3A80" w:rsidP="00EA3A80">
      <w:pPr>
        <w:tabs>
          <w:tab w:val="left" w:pos="3600"/>
          <w:tab w:val="left" w:pos="6480"/>
        </w:tabs>
        <w:rPr>
          <w:rFonts w:cstheme="minorHAnsi"/>
        </w:rPr>
      </w:pPr>
    </w:p>
    <w:p w:rsidR="00EA3A80" w:rsidRPr="00EA3A80" w:rsidRDefault="00EA3A80" w:rsidP="00EA3A80">
      <w:pPr>
        <w:tabs>
          <w:tab w:val="left" w:pos="3600"/>
          <w:tab w:val="left" w:pos="6480"/>
        </w:tabs>
        <w:rPr>
          <w:rFonts w:cstheme="minorHAnsi"/>
          <w:u w:val="single"/>
        </w:rPr>
      </w:pPr>
      <w:r w:rsidRPr="00EA3A80">
        <w:rPr>
          <w:rFonts w:cstheme="minorHAnsi"/>
        </w:rPr>
        <w:t xml:space="preserve">________________________            ________________________       </w:t>
      </w:r>
      <w:r w:rsidRPr="00EA3A80">
        <w:rPr>
          <w:rFonts w:cstheme="minorHAnsi"/>
        </w:rPr>
        <w:tab/>
      </w:r>
      <w:r w:rsidRPr="00EA3A80">
        <w:rPr>
          <w:rFonts w:cstheme="minorHAnsi"/>
          <w:u w:val="single"/>
        </w:rPr>
        <w:tab/>
      </w:r>
      <w:r w:rsidRPr="00EA3A80">
        <w:rPr>
          <w:rFonts w:cstheme="minorHAnsi"/>
          <w:u w:val="single"/>
        </w:rPr>
        <w:tab/>
      </w:r>
    </w:p>
    <w:p w:rsidR="00EA3A80" w:rsidRPr="00EA3A80" w:rsidRDefault="00EA3A80" w:rsidP="00EA3A80">
      <w:pPr>
        <w:tabs>
          <w:tab w:val="left" w:pos="3600"/>
          <w:tab w:val="left" w:pos="6480"/>
        </w:tabs>
        <w:rPr>
          <w:rFonts w:cstheme="minorHAnsi"/>
        </w:rPr>
      </w:pPr>
      <w:r w:rsidRPr="00EA3A80">
        <w:rPr>
          <w:rFonts w:cstheme="minorHAnsi"/>
        </w:rPr>
        <w:t>Name of the person taking consent</w:t>
      </w:r>
      <w:r w:rsidRPr="00EA3A80">
        <w:rPr>
          <w:rFonts w:cstheme="minorHAnsi"/>
        </w:rPr>
        <w:tab/>
        <w:t>Signature</w:t>
      </w:r>
      <w:r w:rsidRPr="00EA3A80">
        <w:rPr>
          <w:rFonts w:cstheme="minorHAnsi"/>
        </w:rPr>
        <w:tab/>
      </w:r>
      <w:r w:rsidRPr="00EA3A80">
        <w:rPr>
          <w:rFonts w:cstheme="minorHAnsi"/>
        </w:rPr>
        <w:tab/>
        <w:t>Date</w:t>
      </w:r>
    </w:p>
    <w:p w:rsidR="004E3813" w:rsidRPr="00EA3A80" w:rsidRDefault="004E3813" w:rsidP="00EA3A80">
      <w:pPr>
        <w:tabs>
          <w:tab w:val="left" w:pos="3600"/>
          <w:tab w:val="left" w:pos="6480"/>
        </w:tabs>
        <w:rPr>
          <w:rFonts w:cstheme="minorHAnsi"/>
        </w:rPr>
      </w:pPr>
    </w:p>
    <w:sectPr w:rsidR="004E3813" w:rsidRPr="00EA3A80" w:rsidSect="004E3813">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F95" w:rsidRDefault="00E44F95" w:rsidP="00E44F95">
      <w:pPr>
        <w:spacing w:line="240" w:lineRule="auto"/>
      </w:pPr>
      <w:r>
        <w:separator/>
      </w:r>
    </w:p>
  </w:endnote>
  <w:endnote w:type="continuationSeparator" w:id="0">
    <w:p w:rsidR="00E44F95" w:rsidRDefault="00E44F95" w:rsidP="00E44F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813" w:rsidRPr="004E3813" w:rsidRDefault="004E3813">
    <w:pPr>
      <w:pStyle w:val="Footer"/>
      <w:rPr>
        <w:sz w:val="18"/>
      </w:rPr>
    </w:pPr>
    <w:r w:rsidRPr="004E3813">
      <w:rPr>
        <w:rFonts w:cs="Arial"/>
        <w:bCs/>
        <w:noProof/>
        <w:sz w:val="20"/>
      </w:rPr>
      <w:t>SUPPLEMENTARY CONSENT FORM – LUPUS AND COVID-19</w:t>
    </w:r>
    <w:r>
      <w:rPr>
        <w:rFonts w:cs="Arial"/>
        <w:bCs/>
        <w:noProof/>
        <w:sz w:val="20"/>
      </w:rPr>
      <w:t xml:space="preserve"> </w:t>
    </w:r>
    <w:r w:rsidRPr="004E3813">
      <w:rPr>
        <w:rFonts w:cs="Arial"/>
        <w:bCs/>
        <w:noProof/>
        <w:sz w:val="20"/>
      </w:rPr>
      <w:t>version 1.</w:t>
    </w:r>
    <w:r w:rsidR="00F12FB0">
      <w:rPr>
        <w:rFonts w:cs="Arial"/>
        <w:bCs/>
        <w:noProof/>
        <w:sz w:val="20"/>
      </w:rPr>
      <w:t>2</w:t>
    </w:r>
    <w:r w:rsidRPr="004E3813">
      <w:rPr>
        <w:rFonts w:cs="Arial"/>
        <w:bCs/>
        <w:noProof/>
        <w:sz w:val="20"/>
      </w:rPr>
      <w:t xml:space="preserve"> (</w:t>
    </w:r>
    <w:r w:rsidR="00F12FB0">
      <w:rPr>
        <w:rFonts w:cs="Arial"/>
        <w:bCs/>
        <w:noProof/>
        <w:sz w:val="20"/>
      </w:rPr>
      <w:t>2</w:t>
    </w:r>
    <w:r w:rsidRPr="004E3813">
      <w:rPr>
        <w:rFonts w:cs="Arial"/>
        <w:bCs/>
        <w:noProof/>
        <w:sz w:val="20"/>
      </w:rPr>
      <w:t>9/</w:t>
    </w:r>
    <w:r w:rsidR="00F12FB0" w:rsidRPr="004E3813">
      <w:rPr>
        <w:rFonts w:cs="Arial"/>
        <w:bCs/>
        <w:noProof/>
        <w:sz w:val="20"/>
      </w:rPr>
      <w:t>0</w:t>
    </w:r>
    <w:r w:rsidR="00F12FB0">
      <w:rPr>
        <w:rFonts w:cs="Arial"/>
        <w:bCs/>
        <w:noProof/>
        <w:sz w:val="20"/>
      </w:rPr>
      <w:t>9</w:t>
    </w:r>
    <w:r w:rsidRPr="004E3813">
      <w:rPr>
        <w:rFonts w:cs="Arial"/>
        <w:bCs/>
        <w:noProof/>
        <w:sz w:val="20"/>
      </w:rPr>
      <w:t>/2021)</w:t>
    </w:r>
    <w:r>
      <w:rPr>
        <w:rFonts w:cs="Arial"/>
        <w:bCs/>
        <w:noProof/>
        <w:sz w:val="20"/>
      </w:rPr>
      <w:t xml:space="preserve"> (IRAS 24407)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F95" w:rsidRDefault="00E44F95" w:rsidP="00E44F95">
      <w:pPr>
        <w:spacing w:line="240" w:lineRule="auto"/>
      </w:pPr>
      <w:r>
        <w:separator/>
      </w:r>
    </w:p>
  </w:footnote>
  <w:footnote w:type="continuationSeparator" w:id="0">
    <w:p w:rsidR="00E44F95" w:rsidRDefault="00E44F95" w:rsidP="00E44F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F95" w:rsidRDefault="00E44F95">
    <w:pPr>
      <w:pStyle w:val="Header"/>
    </w:pPr>
    <w:r w:rsidRPr="002253B2">
      <w:rPr>
        <w:rFonts w:ascii="Arial" w:hAnsi="Arial"/>
        <w:b/>
        <w:noProof/>
        <w:lang w:val="en-GB" w:eastAsia="en-GB"/>
      </w:rPr>
      <w:drawing>
        <wp:anchor distT="0" distB="0" distL="114300" distR="114300" simplePos="0" relativeHeight="251659264" behindDoc="1" locked="0" layoutInCell="1" allowOverlap="1" wp14:anchorId="75268AEB" wp14:editId="62AC602A">
          <wp:simplePos x="0" y="0"/>
          <wp:positionH relativeFrom="rightMargin">
            <wp:posOffset>-616585</wp:posOffset>
          </wp:positionH>
          <wp:positionV relativeFrom="paragraph">
            <wp:posOffset>-200660</wp:posOffset>
          </wp:positionV>
          <wp:extent cx="762000" cy="788035"/>
          <wp:effectExtent l="0" t="0" r="0" b="0"/>
          <wp:wrapTight wrapText="bothSides">
            <wp:wrapPolygon edited="0">
              <wp:start x="0" y="0"/>
              <wp:lineTo x="0" y="20886"/>
              <wp:lineTo x="21060" y="20886"/>
              <wp:lineTo x="21060" y="0"/>
              <wp:lineTo x="0" y="0"/>
            </wp:wrapPolygon>
          </wp:wrapTight>
          <wp:docPr id="8" name="Picture 8" descr="BILAG_B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ILAG_BR_Logo"/>
                  <pic:cNvPicPr>
                    <a:picLocks noChangeAspect="1" noChangeArrowheads="1"/>
                  </pic:cNvPicPr>
                </pic:nvPicPr>
                <pic:blipFill>
                  <a:blip r:embed="rId1" cstate="print"/>
                  <a:srcRect/>
                  <a:stretch>
                    <a:fillRect/>
                  </a:stretch>
                </pic:blipFill>
                <pic:spPr bwMode="auto">
                  <a:xfrm>
                    <a:off x="0" y="0"/>
                    <a:ext cx="762000" cy="7880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F95"/>
    <w:rsid w:val="00427AEA"/>
    <w:rsid w:val="004E3813"/>
    <w:rsid w:val="00B82228"/>
    <w:rsid w:val="00C33B35"/>
    <w:rsid w:val="00C85CF0"/>
    <w:rsid w:val="00E44F95"/>
    <w:rsid w:val="00EA3A80"/>
    <w:rsid w:val="00EB1B39"/>
    <w:rsid w:val="00F12FB0"/>
    <w:rsid w:val="00F245ED"/>
    <w:rsid w:val="00F43376"/>
    <w:rsid w:val="00F86EE8"/>
    <w:rsid w:val="00F93F6B"/>
    <w:rsid w:val="00FB09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FD9404-1BC7-4781-B11B-E629233B0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F95"/>
    <w:pPr>
      <w:spacing w:after="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4F95"/>
    <w:pPr>
      <w:tabs>
        <w:tab w:val="center" w:pos="4513"/>
        <w:tab w:val="right" w:pos="9026"/>
      </w:tabs>
      <w:spacing w:line="240" w:lineRule="auto"/>
    </w:pPr>
  </w:style>
  <w:style w:type="character" w:customStyle="1" w:styleId="HeaderChar">
    <w:name w:val="Header Char"/>
    <w:basedOn w:val="DefaultParagraphFont"/>
    <w:link w:val="Header"/>
    <w:uiPriority w:val="99"/>
    <w:rsid w:val="00E44F95"/>
    <w:rPr>
      <w:rFonts w:eastAsiaTheme="minorEastAsia"/>
      <w:lang w:val="en-US"/>
    </w:rPr>
  </w:style>
  <w:style w:type="paragraph" w:styleId="Footer">
    <w:name w:val="footer"/>
    <w:basedOn w:val="Normal"/>
    <w:link w:val="FooterChar"/>
    <w:uiPriority w:val="99"/>
    <w:unhideWhenUsed/>
    <w:rsid w:val="00E44F95"/>
    <w:pPr>
      <w:tabs>
        <w:tab w:val="center" w:pos="4513"/>
        <w:tab w:val="right" w:pos="9026"/>
      </w:tabs>
      <w:spacing w:line="240" w:lineRule="auto"/>
    </w:pPr>
  </w:style>
  <w:style w:type="character" w:customStyle="1" w:styleId="FooterChar">
    <w:name w:val="Footer Char"/>
    <w:basedOn w:val="DefaultParagraphFont"/>
    <w:link w:val="Footer"/>
    <w:uiPriority w:val="99"/>
    <w:rsid w:val="00E44F95"/>
    <w:rPr>
      <w:rFonts w:eastAsiaTheme="minorEastAsia"/>
      <w:lang w:val="en-US"/>
    </w:rPr>
  </w:style>
  <w:style w:type="character" w:styleId="Hyperlink">
    <w:name w:val="Hyperlink"/>
    <w:basedOn w:val="DefaultParagraphFont"/>
    <w:uiPriority w:val="99"/>
    <w:unhideWhenUsed/>
    <w:rsid w:val="004E3813"/>
    <w:rPr>
      <w:color w:val="0563C1" w:themeColor="hyperlink"/>
      <w:u w:val="single"/>
    </w:rPr>
  </w:style>
  <w:style w:type="paragraph" w:styleId="BalloonText">
    <w:name w:val="Balloon Text"/>
    <w:basedOn w:val="Normal"/>
    <w:link w:val="BalloonTextChar"/>
    <w:uiPriority w:val="99"/>
    <w:semiHidden/>
    <w:unhideWhenUsed/>
    <w:rsid w:val="00F86EE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EE8"/>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documents.manchester.ac.uk/display.aspx?DocID=3709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Sutton</dc:creator>
  <cp:keywords/>
  <dc:description/>
  <cp:lastModifiedBy>Alison Fountain</cp:lastModifiedBy>
  <cp:revision>2</cp:revision>
  <cp:lastPrinted>2021-09-27T13:16:00Z</cp:lastPrinted>
  <dcterms:created xsi:type="dcterms:W3CDTF">2021-10-05T12:31:00Z</dcterms:created>
  <dcterms:modified xsi:type="dcterms:W3CDTF">2021-10-05T12:31:00Z</dcterms:modified>
</cp:coreProperties>
</file>